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D56AC" w14:textId="77777777" w:rsidR="00492CC9" w:rsidRDefault="00492CC9"/>
    <w:p w14:paraId="18093BDB" w14:textId="76E02D6E" w:rsidR="00492CC9" w:rsidRPr="00EF7BA1" w:rsidRDefault="00492CC9" w:rsidP="00EF7BA1">
      <w:pPr>
        <w:spacing w:after="240" w:line="240" w:lineRule="auto"/>
        <w:rPr>
          <w:rFonts w:ascii="Arial" w:hAnsi="Arial" w:cs="Arial"/>
        </w:rPr>
      </w:pPr>
      <w:r w:rsidRPr="00EF7BA1">
        <w:rPr>
          <w:rFonts w:ascii="Arial" w:hAnsi="Arial" w:cs="Arial"/>
        </w:rPr>
        <w:tab/>
      </w:r>
    </w:p>
    <w:p w14:paraId="6997CA5B" w14:textId="77777777" w:rsidR="00080A53" w:rsidRDefault="00492CC9" w:rsidP="00080A53">
      <w:pPr>
        <w:spacing w:after="240" w:line="360" w:lineRule="auto"/>
        <w:jc w:val="center"/>
        <w:rPr>
          <w:rFonts w:ascii="Calibri" w:eastAsia="Microsoft YaHei UI" w:hAnsi="Calibri" w:cs="Calibri"/>
          <w:b/>
          <w:spacing w:val="10"/>
          <w:sz w:val="36"/>
          <w:szCs w:val="36"/>
        </w:rPr>
      </w:pPr>
      <w:r w:rsidRPr="00080A53">
        <w:rPr>
          <w:rFonts w:ascii="Calibri" w:eastAsia="Microsoft YaHei UI" w:hAnsi="Calibri" w:cs="Calibri"/>
          <w:b/>
          <w:spacing w:val="10"/>
          <w:sz w:val="36"/>
          <w:szCs w:val="36"/>
        </w:rPr>
        <w:t>COMUNICADO DE IMPRENSA</w:t>
      </w:r>
    </w:p>
    <w:p w14:paraId="47A3981C" w14:textId="1EA1046F" w:rsidR="00492CC9" w:rsidRPr="00080A53" w:rsidRDefault="00080A53" w:rsidP="00080A53">
      <w:pPr>
        <w:spacing w:after="240" w:line="360" w:lineRule="auto"/>
        <w:jc w:val="center"/>
        <w:rPr>
          <w:rFonts w:ascii="Arial" w:eastAsia="Microsoft YaHei UI" w:hAnsi="Arial" w:cs="Arial"/>
          <w:b/>
          <w:spacing w:val="10"/>
          <w:sz w:val="36"/>
          <w:szCs w:val="36"/>
        </w:rPr>
      </w:pPr>
      <w:r w:rsidRPr="00080A53">
        <w:rPr>
          <w:rStyle w:val="Nenhum"/>
          <w:rFonts w:ascii="Arial" w:hAnsi="Arial" w:cs="Arial"/>
          <w:b/>
          <w:bCs/>
          <w:sz w:val="36"/>
          <w:szCs w:val="36"/>
          <w:shd w:val="clear" w:color="auto" w:fill="FFFFFF"/>
        </w:rPr>
        <w:t>Vídeo sensibiliza</w:t>
      </w:r>
      <w:r w:rsidR="0077188D" w:rsidRPr="00080A53">
        <w:rPr>
          <w:rStyle w:val="Nenhum"/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crianças para </w:t>
      </w:r>
      <w:r w:rsidRPr="00080A53">
        <w:rPr>
          <w:rStyle w:val="Nenhum"/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a </w:t>
      </w:r>
      <w:r w:rsidR="0077188D" w:rsidRPr="00080A53">
        <w:rPr>
          <w:rStyle w:val="Nenhum"/>
          <w:rFonts w:ascii="Arial" w:hAnsi="Arial" w:cs="Arial"/>
          <w:b/>
          <w:bCs/>
          <w:sz w:val="36"/>
          <w:szCs w:val="36"/>
          <w:shd w:val="clear" w:color="auto" w:fill="FFFFFF"/>
        </w:rPr>
        <w:t>e</w:t>
      </w:r>
      <w:r w:rsidRPr="00080A53">
        <w:rPr>
          <w:rStyle w:val="Nenhum"/>
          <w:rFonts w:ascii="Arial" w:hAnsi="Arial" w:cs="Arial"/>
          <w:b/>
          <w:bCs/>
          <w:sz w:val="36"/>
          <w:szCs w:val="36"/>
          <w:shd w:val="clear" w:color="auto" w:fill="FFFFFF"/>
        </w:rPr>
        <w:t>s</w:t>
      </w:r>
      <w:r w:rsidR="0077188D" w:rsidRPr="00080A53">
        <w:rPr>
          <w:rStyle w:val="Nenhum"/>
          <w:rFonts w:ascii="Arial" w:hAnsi="Arial" w:cs="Arial"/>
          <w:b/>
          <w:bCs/>
          <w:sz w:val="36"/>
          <w:szCs w:val="36"/>
          <w:shd w:val="clear" w:color="auto" w:fill="FFFFFF"/>
        </w:rPr>
        <w:t>coliose</w:t>
      </w:r>
    </w:p>
    <w:p w14:paraId="407E9450" w14:textId="2AA739A6" w:rsidR="00080A53" w:rsidRPr="00080A53" w:rsidRDefault="00492CC9" w:rsidP="00080A53">
      <w:pPr>
        <w:tabs>
          <w:tab w:val="left" w:pos="3480"/>
        </w:tabs>
        <w:spacing w:line="360" w:lineRule="auto"/>
        <w:jc w:val="both"/>
        <w:rPr>
          <w:rFonts w:ascii="Arial" w:eastAsia="Microsoft YaHei" w:hAnsi="Arial" w:cs="Arial"/>
          <w:color w:val="000000" w:themeColor="text1"/>
          <w:lang w:eastAsia="pt-PT"/>
        </w:rPr>
      </w:pPr>
      <w:r w:rsidRPr="00080A53">
        <w:rPr>
          <w:rFonts w:ascii="Arial" w:eastAsia="Microsoft YaHei" w:hAnsi="Arial" w:cs="Arial"/>
        </w:rPr>
        <w:t>A Sociedade Portuguesa de Patologia da Coluna Vertebral</w:t>
      </w:r>
      <w:r w:rsidR="00F11A12" w:rsidRPr="00080A53">
        <w:rPr>
          <w:rFonts w:ascii="Arial" w:eastAsia="Microsoft YaHei" w:hAnsi="Arial" w:cs="Arial"/>
        </w:rPr>
        <w:t xml:space="preserve"> (SPPCV)</w:t>
      </w:r>
      <w:r w:rsidRPr="00080A53">
        <w:rPr>
          <w:rFonts w:ascii="Arial" w:eastAsia="Microsoft YaHei" w:hAnsi="Arial" w:cs="Arial"/>
        </w:rPr>
        <w:t xml:space="preserve"> </w:t>
      </w:r>
      <w:r w:rsidR="00136C7E" w:rsidRPr="00080A53">
        <w:rPr>
          <w:rFonts w:ascii="Arial" w:eastAsia="Microsoft YaHei" w:hAnsi="Arial" w:cs="Arial"/>
        </w:rPr>
        <w:t>está a promover</w:t>
      </w:r>
      <w:r w:rsidRPr="00080A53">
        <w:rPr>
          <w:rFonts w:ascii="Arial" w:eastAsia="Microsoft YaHei" w:hAnsi="Arial" w:cs="Arial"/>
        </w:rPr>
        <w:t xml:space="preserve"> um vídeo</w:t>
      </w:r>
      <w:r w:rsidR="0092018C" w:rsidRPr="00080A53">
        <w:rPr>
          <w:rFonts w:ascii="Arial" w:eastAsia="Microsoft YaHei" w:hAnsi="Arial" w:cs="Arial"/>
        </w:rPr>
        <w:t xml:space="preserve"> de </w:t>
      </w:r>
      <w:r w:rsidR="002E09EA" w:rsidRPr="00080A53">
        <w:rPr>
          <w:rFonts w:ascii="Arial" w:eastAsia="Microsoft YaHei" w:hAnsi="Arial" w:cs="Arial"/>
        </w:rPr>
        <w:t>sensibilização</w:t>
      </w:r>
      <w:r w:rsidRPr="00080A53">
        <w:rPr>
          <w:rFonts w:ascii="Arial" w:eastAsia="Microsoft YaHei" w:hAnsi="Arial" w:cs="Arial"/>
        </w:rPr>
        <w:t xml:space="preserve"> </w:t>
      </w:r>
      <w:r w:rsidR="00080A53" w:rsidRPr="00080A53">
        <w:rPr>
          <w:rFonts w:ascii="Arial" w:eastAsia="Microsoft YaHei" w:hAnsi="Arial" w:cs="Arial"/>
        </w:rPr>
        <w:t>sobre a escoliose dirigido a alunos das escolas secundárias, espalhadas pelo país</w:t>
      </w:r>
      <w:r w:rsidR="00080A53" w:rsidRPr="00080A53">
        <w:rPr>
          <w:rFonts w:ascii="Arial" w:eastAsia="Microsoft YaHei" w:hAnsi="Arial" w:cs="Arial"/>
        </w:rPr>
        <w:t xml:space="preserve">. </w:t>
      </w:r>
      <w:r w:rsidR="00080A53" w:rsidRPr="00080A53">
        <w:rPr>
          <w:rFonts w:ascii="Arial" w:eastAsia="Microsoft YaHei" w:hAnsi="Arial" w:cs="Arial"/>
          <w:color w:val="000000" w:themeColor="text1"/>
          <w:lang w:eastAsia="pt-PT"/>
        </w:rPr>
        <w:t xml:space="preserve">Estima-se que </w:t>
      </w:r>
      <w:r w:rsidR="00080A53" w:rsidRPr="00080A53">
        <w:rPr>
          <w:rFonts w:ascii="Arial" w:eastAsia="Microsoft YaHei" w:hAnsi="Arial" w:cs="Arial"/>
          <w:color w:val="000000" w:themeColor="text1"/>
          <w:lang w:eastAsia="pt-PT"/>
        </w:rPr>
        <w:t>a escoliose</w:t>
      </w:r>
      <w:r w:rsidR="00080A53" w:rsidRPr="00080A53">
        <w:rPr>
          <w:rFonts w:ascii="Arial" w:eastAsia="Microsoft YaHei" w:hAnsi="Arial" w:cs="Arial"/>
          <w:color w:val="000000" w:themeColor="text1"/>
          <w:lang w:eastAsia="pt-PT"/>
        </w:rPr>
        <w:t xml:space="preserve"> afete cerca de 2 a 3 por cento dos adolescentes.</w:t>
      </w:r>
    </w:p>
    <w:p w14:paraId="083FCD16" w14:textId="17DC0507" w:rsidR="00080A53" w:rsidRPr="00080A53" w:rsidRDefault="00080A53" w:rsidP="00080A53">
      <w:pPr>
        <w:shd w:val="clear" w:color="auto" w:fill="FFFFFF"/>
        <w:spacing w:after="313" w:line="360" w:lineRule="auto"/>
        <w:jc w:val="both"/>
        <w:rPr>
          <w:rFonts w:ascii="Arial" w:hAnsi="Arial" w:cs="Arial"/>
        </w:rPr>
      </w:pPr>
      <w:r w:rsidRPr="00080A53">
        <w:rPr>
          <w:rFonts w:ascii="Arial" w:eastAsia="Times New Roman" w:hAnsi="Arial" w:cs="Arial"/>
          <w:lang w:eastAsia="pt-PT"/>
        </w:rPr>
        <w:t>“A escoliose é uma deformidade em rotação da coluna vertebral com um ângulo superior a 10 graus</w:t>
      </w:r>
      <w:r w:rsidRPr="00080A53">
        <w:rPr>
          <w:rFonts w:ascii="Arial" w:eastAsia="Times New Roman" w:hAnsi="Arial" w:cs="Arial"/>
          <w:lang w:eastAsia="pt-PT"/>
        </w:rPr>
        <w:t xml:space="preserve"> que a</w:t>
      </w:r>
      <w:r w:rsidRPr="00080A53">
        <w:rPr>
          <w:rFonts w:ascii="Arial" w:eastAsia="Times New Roman" w:hAnsi="Arial" w:cs="Arial"/>
          <w:lang w:eastAsia="pt-PT"/>
        </w:rPr>
        <w:t>feta principalmente adolescentes do sexo feminino. Os principais sinais de alerta são os ombros e ancas a alturas diferentes, a inclinação do corpo para um dos lados, e um</w:t>
      </w:r>
      <w:bookmarkStart w:id="0" w:name="_GoBack"/>
      <w:bookmarkEnd w:id="0"/>
      <w:r w:rsidRPr="00080A53">
        <w:rPr>
          <w:rFonts w:ascii="Arial" w:eastAsia="Times New Roman" w:hAnsi="Arial" w:cs="Arial"/>
          <w:lang w:eastAsia="pt-PT"/>
        </w:rPr>
        <w:t xml:space="preserve">a tumefação nas costas quando as crianças se dobram”, </w:t>
      </w:r>
      <w:r w:rsidRPr="00080A53">
        <w:rPr>
          <w:rFonts w:ascii="Arial" w:hAnsi="Arial" w:cs="Arial"/>
        </w:rPr>
        <w:t>explica o ortopedista Manuel Tavares de Matos, presidente da SPPCV.</w:t>
      </w:r>
    </w:p>
    <w:p w14:paraId="6EB999EF" w14:textId="1B2DE392" w:rsidR="00080A53" w:rsidRPr="00080A53" w:rsidRDefault="00080A53" w:rsidP="00080A53">
      <w:pPr>
        <w:shd w:val="clear" w:color="auto" w:fill="FFFFFF"/>
        <w:spacing w:after="313" w:line="360" w:lineRule="auto"/>
        <w:jc w:val="both"/>
        <w:rPr>
          <w:rFonts w:ascii="Arial" w:eastAsia="Times New Roman" w:hAnsi="Arial" w:cs="Arial"/>
          <w:color w:val="000000" w:themeColor="text1"/>
          <w:lang w:eastAsia="pt-PT"/>
        </w:rPr>
      </w:pPr>
      <w:r w:rsidRPr="00080A53">
        <w:rPr>
          <w:rFonts w:ascii="Arial" w:eastAsia="Times New Roman" w:hAnsi="Arial" w:cs="Arial"/>
          <w:color w:val="000000" w:themeColor="text1"/>
          <w:lang w:eastAsia="pt-PT"/>
        </w:rPr>
        <w:t xml:space="preserve">E acrescenta: “Com este vídeo pretendemos explicar às crianças o que é a escoliose, mas também queremos alertar os professores e educadores para estarem atentos aos sinais de alerta pois estes desempenham um papel fundamental na deteção da doença”. </w:t>
      </w:r>
    </w:p>
    <w:p w14:paraId="17E1A4F8" w14:textId="17E3C1D7" w:rsidR="00080A53" w:rsidRPr="00080A53" w:rsidRDefault="00080A53" w:rsidP="00080A53">
      <w:pPr>
        <w:spacing w:line="360" w:lineRule="auto"/>
        <w:jc w:val="both"/>
        <w:rPr>
          <w:rFonts w:ascii="Arial" w:hAnsi="Arial" w:cs="Arial"/>
          <w:color w:val="000000"/>
          <w:lang w:eastAsia="pt-PT"/>
        </w:rPr>
      </w:pPr>
      <w:r w:rsidRPr="00080A53">
        <w:rPr>
          <w:rFonts w:ascii="Arial" w:hAnsi="Arial" w:cs="Arial"/>
          <w:color w:val="000000"/>
          <w:lang w:eastAsia="pt-PT"/>
        </w:rPr>
        <w:t>As escolioses com menos de 20-25 graus exigem apenas uma vigilância regular até à conclusão do crescimento da coluna vertebral. Em escolioses com uma curvatura entre os 20-25 e os 40-45 graus em adolescentes que ainda não terminaram o seu crescimento, o uso de um colete pode ser recomendado para impedir o agravamento da curva.</w:t>
      </w:r>
    </w:p>
    <w:p w14:paraId="4A8015A1" w14:textId="17900F41" w:rsidR="00080A53" w:rsidRPr="00080A53" w:rsidRDefault="00080A53" w:rsidP="00080A53">
      <w:pPr>
        <w:spacing w:line="360" w:lineRule="auto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>O tratamento deve ser individualizado e deve ter em conta o risco de progressão da deformidade. O exercício e a fisioterapia não reduzem a magnitude da curva ou o risco de progressão, mas essas opções podem ser usadas como terapia coadjuvante para melhorar a postura e fortalecer os músculos.</w:t>
      </w:r>
    </w:p>
    <w:p w14:paraId="0AE73985" w14:textId="0CA5E24B" w:rsidR="00080A53" w:rsidRPr="00080A53" w:rsidRDefault="00080A53" w:rsidP="00080A53">
      <w:pPr>
        <w:shd w:val="clear" w:color="auto" w:fill="FFFFFF"/>
        <w:spacing w:after="313" w:line="360" w:lineRule="auto"/>
        <w:jc w:val="both"/>
        <w:rPr>
          <w:rFonts w:ascii="Arial" w:eastAsia="Times New Roman" w:hAnsi="Arial" w:cs="Arial"/>
          <w:color w:val="000000" w:themeColor="text1"/>
          <w:lang w:eastAsia="pt-PT"/>
        </w:rPr>
      </w:pPr>
      <w:r w:rsidRPr="00080A53">
        <w:rPr>
          <w:rFonts w:ascii="Arial" w:eastAsia="Times New Roman" w:hAnsi="Arial" w:cs="Arial"/>
          <w:color w:val="000000" w:themeColor="text1"/>
          <w:lang w:eastAsia="pt-PT"/>
        </w:rPr>
        <w:t xml:space="preserve">O vídeo está disponível no site </w:t>
      </w:r>
      <w:hyperlink r:id="rId7" w:history="1">
        <w:r w:rsidRPr="00080A53">
          <w:rPr>
            <w:rStyle w:val="Hiperligao"/>
            <w:rFonts w:ascii="Arial" w:eastAsia="Times New Roman" w:hAnsi="Arial" w:cs="Arial"/>
            <w:lang w:eastAsia="pt-PT"/>
          </w:rPr>
          <w:t>www.sppcv.org</w:t>
        </w:r>
      </w:hyperlink>
      <w:r w:rsidRPr="00080A53">
        <w:rPr>
          <w:rFonts w:ascii="Arial" w:eastAsia="Times New Roman" w:hAnsi="Arial" w:cs="Arial"/>
          <w:color w:val="000000" w:themeColor="text1"/>
          <w:lang w:eastAsia="pt-PT"/>
        </w:rPr>
        <w:t xml:space="preserve"> </w:t>
      </w:r>
    </w:p>
    <w:p w14:paraId="7BC159E9" w14:textId="56AD20CF" w:rsidR="001F5D3F" w:rsidRPr="00080A53" w:rsidRDefault="00397EC3" w:rsidP="00080A53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 w:rsidRPr="00080A53">
        <w:rPr>
          <w:rFonts w:ascii="Arial" w:hAnsi="Arial" w:cs="Arial"/>
          <w:color w:val="000000" w:themeColor="text1"/>
        </w:rPr>
        <w:t>A SPPCV foi fundada em 2003 com o objetivo de promoção, estudo, investigação e divulgação das questões inerentes à problemática da prevenção, diagnóstico e tratamento das patologias da coluna vertebral. Para mais informações consulte</w:t>
      </w:r>
      <w:r w:rsidRPr="00080A53">
        <w:rPr>
          <w:rStyle w:val="apple-converted-space"/>
          <w:rFonts w:ascii="Arial" w:hAnsi="Arial" w:cs="Arial"/>
          <w:color w:val="000000" w:themeColor="text1"/>
        </w:rPr>
        <w:t> </w:t>
      </w:r>
      <w:hyperlink r:id="rId8" w:history="1">
        <w:r w:rsidRPr="00080A53">
          <w:rPr>
            <w:rStyle w:val="Hiperligao"/>
            <w:rFonts w:ascii="Arial" w:hAnsi="Arial" w:cs="Arial"/>
            <w:color w:val="000000" w:themeColor="text1"/>
          </w:rPr>
          <w:t>http://sppcv.org/</w:t>
        </w:r>
      </w:hyperlink>
    </w:p>
    <w:sectPr w:rsidR="001F5D3F" w:rsidRPr="00080A53" w:rsidSect="00080A53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0C037" w14:textId="77777777" w:rsidR="004B5DFB" w:rsidRDefault="004B5DFB" w:rsidP="00492CC9">
      <w:pPr>
        <w:spacing w:after="0" w:line="240" w:lineRule="auto"/>
      </w:pPr>
      <w:r>
        <w:separator/>
      </w:r>
    </w:p>
  </w:endnote>
  <w:endnote w:type="continuationSeparator" w:id="0">
    <w:p w14:paraId="3BDD08A8" w14:textId="77777777" w:rsidR="004B5DFB" w:rsidRDefault="004B5DFB" w:rsidP="0049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0B63C" w14:textId="77777777" w:rsidR="00492CC9" w:rsidRPr="006B519F" w:rsidRDefault="00492CC9" w:rsidP="00492CC9">
    <w:pPr>
      <w:tabs>
        <w:tab w:val="center" w:pos="4252"/>
        <w:tab w:val="right" w:pos="8504"/>
      </w:tabs>
      <w:spacing w:after="120" w:line="240" w:lineRule="auto"/>
      <w:rPr>
        <w:rFonts w:ascii="Arial" w:eastAsia="Microsoft JhengHei UI Light" w:hAnsi="Arial" w:cs="Arial"/>
        <w:b/>
        <w:color w:val="262626"/>
        <w:spacing w:val="10"/>
        <w:sz w:val="16"/>
        <w:szCs w:val="19"/>
      </w:rPr>
    </w:pPr>
    <w:r w:rsidRPr="006B519F">
      <w:rPr>
        <w:rFonts w:ascii="Arial" w:eastAsia="Calibri" w:hAnsi="Arial" w:cs="Arial"/>
        <w:b/>
        <w:noProof/>
        <w:sz w:val="24"/>
        <w:lang w:eastAsia="pt-PT"/>
      </w:rPr>
      <w:drawing>
        <wp:anchor distT="0" distB="0" distL="114300" distR="114300" simplePos="0" relativeHeight="251659264" behindDoc="0" locked="0" layoutInCell="1" allowOverlap="1" wp14:anchorId="51E4AF6B" wp14:editId="4D2A7782">
          <wp:simplePos x="0" y="0"/>
          <wp:positionH relativeFrom="margin">
            <wp:posOffset>0</wp:posOffset>
          </wp:positionH>
          <wp:positionV relativeFrom="margin">
            <wp:posOffset>8773795</wp:posOffset>
          </wp:positionV>
          <wp:extent cx="630210" cy="48577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iligrama_Comunicação em saú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21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B519F">
      <w:rPr>
        <w:rFonts w:ascii="Arial" w:eastAsia="Microsoft JhengHei UI Light" w:hAnsi="Arial" w:cs="Arial"/>
        <w:b/>
        <w:color w:val="262626"/>
        <w:spacing w:val="10"/>
        <w:sz w:val="16"/>
        <w:szCs w:val="19"/>
      </w:rPr>
      <w:t xml:space="preserve">Para mais informações: </w:t>
    </w:r>
  </w:p>
  <w:p w14:paraId="589BE321" w14:textId="77777777" w:rsidR="00492CC9" w:rsidRDefault="00492CC9" w:rsidP="00492CC9">
    <w:pPr>
      <w:tabs>
        <w:tab w:val="center" w:pos="4252"/>
        <w:tab w:val="left" w:pos="5715"/>
      </w:tabs>
      <w:spacing w:after="120" w:line="240" w:lineRule="auto"/>
      <w:rPr>
        <w:rFonts w:ascii="Arial" w:eastAsia="Microsoft JhengHei UI Light" w:hAnsi="Arial" w:cs="Arial"/>
        <w:color w:val="262626"/>
        <w:spacing w:val="10"/>
        <w:sz w:val="16"/>
        <w:szCs w:val="19"/>
      </w:rPr>
    </w:pPr>
    <w:r>
      <w:rPr>
        <w:rFonts w:ascii="Arial" w:eastAsia="Microsoft JhengHei UI Light" w:hAnsi="Arial" w:cs="Arial"/>
        <w:color w:val="262626"/>
        <w:spacing w:val="10"/>
        <w:sz w:val="16"/>
        <w:szCs w:val="19"/>
      </w:rPr>
      <w:t>Marta Alves</w:t>
    </w:r>
    <w:r w:rsidRPr="006B519F">
      <w:rPr>
        <w:rFonts w:ascii="Arial" w:eastAsia="Microsoft JhengHei UI Light" w:hAnsi="Arial" w:cs="Arial"/>
        <w:color w:val="262626"/>
        <w:spacing w:val="10"/>
        <w:sz w:val="16"/>
        <w:szCs w:val="19"/>
      </w:rPr>
      <w:t xml:space="preserve"> |</w:t>
    </w:r>
    <w:r w:rsidRPr="002F56AA">
      <w:t xml:space="preserve"> </w:t>
    </w:r>
    <w:r w:rsidRPr="002F56AA">
      <w:rPr>
        <w:rFonts w:ascii="Arial" w:eastAsia="Microsoft JhengHei UI Light" w:hAnsi="Arial" w:cs="Arial"/>
        <w:color w:val="262626"/>
        <w:spacing w:val="10"/>
        <w:sz w:val="16"/>
        <w:szCs w:val="19"/>
      </w:rPr>
      <w:t>939 719 997</w:t>
    </w:r>
    <w:r w:rsidRPr="006B519F">
      <w:rPr>
        <w:rFonts w:ascii="Arial" w:eastAsia="Microsoft JhengHei UI Light" w:hAnsi="Arial" w:cs="Arial"/>
        <w:color w:val="262626"/>
        <w:spacing w:val="10"/>
        <w:sz w:val="16"/>
        <w:szCs w:val="19"/>
      </w:rPr>
      <w:t xml:space="preserve"> | </w:t>
    </w:r>
    <w:hyperlink r:id="rId2" w:history="1">
      <w:r w:rsidRPr="003D04C6">
        <w:rPr>
          <w:rStyle w:val="Hiperligao"/>
          <w:rFonts w:ascii="Arial" w:eastAsia="Microsoft JhengHei UI Light" w:hAnsi="Arial" w:cs="Arial"/>
          <w:spacing w:val="10"/>
          <w:sz w:val="16"/>
          <w:szCs w:val="19"/>
        </w:rPr>
        <w:t>martaalves@miligrama.com.pt</w:t>
      </w:r>
    </w:hyperlink>
  </w:p>
  <w:p w14:paraId="6F653FD4" w14:textId="77777777" w:rsidR="00492CC9" w:rsidRPr="00492CC9" w:rsidRDefault="00492CC9" w:rsidP="00492CC9">
    <w:pPr>
      <w:tabs>
        <w:tab w:val="center" w:pos="4252"/>
        <w:tab w:val="right" w:pos="8504"/>
      </w:tabs>
      <w:spacing w:after="120" w:line="240" w:lineRule="auto"/>
      <w:rPr>
        <w:rFonts w:ascii="Arial" w:eastAsia="Microsoft JhengHei UI Light" w:hAnsi="Arial" w:cs="Arial"/>
        <w:color w:val="0563C1"/>
        <w:spacing w:val="10"/>
        <w:sz w:val="16"/>
        <w:szCs w:val="19"/>
        <w:u w:val="single"/>
      </w:rPr>
    </w:pPr>
    <w:r>
      <w:rPr>
        <w:rFonts w:ascii="Arial" w:eastAsia="Microsoft JhengHei UI Light" w:hAnsi="Arial" w:cs="Arial"/>
        <w:color w:val="262626"/>
        <w:spacing w:val="10"/>
        <w:sz w:val="16"/>
        <w:szCs w:val="19"/>
      </w:rPr>
      <w:t>Andreia Garcia</w:t>
    </w:r>
    <w:r w:rsidRPr="006B519F">
      <w:rPr>
        <w:rFonts w:ascii="Arial" w:eastAsia="Microsoft JhengHei UI Light" w:hAnsi="Arial" w:cs="Arial"/>
        <w:color w:val="262626"/>
        <w:spacing w:val="10"/>
        <w:sz w:val="16"/>
        <w:szCs w:val="19"/>
      </w:rPr>
      <w:t xml:space="preserve"> | </w:t>
    </w:r>
    <w:r>
      <w:rPr>
        <w:rFonts w:ascii="Arial" w:eastAsia="Microsoft JhengHei UI Light" w:hAnsi="Arial" w:cs="Arial"/>
        <w:color w:val="262626"/>
        <w:spacing w:val="10"/>
        <w:sz w:val="16"/>
        <w:szCs w:val="19"/>
      </w:rPr>
      <w:t>919 94 7896</w:t>
    </w:r>
    <w:r w:rsidRPr="006B519F">
      <w:rPr>
        <w:rFonts w:ascii="Arial" w:eastAsia="Microsoft JhengHei UI Light" w:hAnsi="Arial" w:cs="Arial"/>
        <w:color w:val="262626"/>
        <w:spacing w:val="10"/>
        <w:sz w:val="16"/>
        <w:szCs w:val="19"/>
      </w:rPr>
      <w:t xml:space="preserve"> | </w:t>
    </w:r>
    <w:hyperlink r:id="rId3" w:history="1">
      <w:r w:rsidRPr="00FD7F78">
        <w:rPr>
          <w:rStyle w:val="Hiperligao"/>
          <w:rFonts w:ascii="Arial" w:eastAsia="Microsoft JhengHei UI Light" w:hAnsi="Arial" w:cs="Arial"/>
          <w:spacing w:val="10"/>
          <w:sz w:val="16"/>
          <w:szCs w:val="19"/>
        </w:rPr>
        <w:t>andreiagarcia@miligrama.com.pt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9E5AD" w14:textId="77777777" w:rsidR="004B5DFB" w:rsidRDefault="004B5DFB" w:rsidP="00492CC9">
      <w:pPr>
        <w:spacing w:after="0" w:line="240" w:lineRule="auto"/>
      </w:pPr>
      <w:r>
        <w:separator/>
      </w:r>
    </w:p>
  </w:footnote>
  <w:footnote w:type="continuationSeparator" w:id="0">
    <w:p w14:paraId="25FD0DC6" w14:textId="77777777" w:rsidR="004B5DFB" w:rsidRDefault="004B5DFB" w:rsidP="00492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185FF" w14:textId="77777777" w:rsidR="00492CC9" w:rsidRDefault="00492CC9">
    <w:pPr>
      <w:pStyle w:val="Cabealho"/>
    </w:pPr>
    <w:r w:rsidRPr="003D24ED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326160" wp14:editId="70258336">
              <wp:simplePos x="0" y="0"/>
              <wp:positionH relativeFrom="column">
                <wp:posOffset>-447675</wp:posOffset>
              </wp:positionH>
              <wp:positionV relativeFrom="paragraph">
                <wp:posOffset>-243840</wp:posOffset>
              </wp:positionV>
              <wp:extent cx="1995805" cy="1431290"/>
              <wp:effectExtent l="0" t="0" r="0" b="0"/>
              <wp:wrapNone/>
              <wp:docPr id="19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5805" cy="1431290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393E37" id="object 5" o:spid="_x0000_s1026" style="position:absolute;margin-left:-35.25pt;margin-top:-19.2pt;width:157.15pt;height:1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7E"/>
    <w:rsid w:val="0003535B"/>
    <w:rsid w:val="0006281D"/>
    <w:rsid w:val="00080A53"/>
    <w:rsid w:val="000C59C5"/>
    <w:rsid w:val="00136C7E"/>
    <w:rsid w:val="0016194C"/>
    <w:rsid w:val="001C54C8"/>
    <w:rsid w:val="001F5D3F"/>
    <w:rsid w:val="002B37B6"/>
    <w:rsid w:val="002C6CC0"/>
    <w:rsid w:val="002E09EA"/>
    <w:rsid w:val="0036545D"/>
    <w:rsid w:val="00397EC3"/>
    <w:rsid w:val="003E3C4E"/>
    <w:rsid w:val="00455B43"/>
    <w:rsid w:val="00492CC9"/>
    <w:rsid w:val="004A3B9C"/>
    <w:rsid w:val="004B4AB5"/>
    <w:rsid w:val="004B5DFB"/>
    <w:rsid w:val="004D3EE7"/>
    <w:rsid w:val="005A2D3A"/>
    <w:rsid w:val="00625CC4"/>
    <w:rsid w:val="00634F3F"/>
    <w:rsid w:val="0065189A"/>
    <w:rsid w:val="006628DF"/>
    <w:rsid w:val="0068688C"/>
    <w:rsid w:val="006D401C"/>
    <w:rsid w:val="006F1E8D"/>
    <w:rsid w:val="006F362B"/>
    <w:rsid w:val="00762F56"/>
    <w:rsid w:val="0077188D"/>
    <w:rsid w:val="007D4C8B"/>
    <w:rsid w:val="008740CB"/>
    <w:rsid w:val="008C29B3"/>
    <w:rsid w:val="008D6485"/>
    <w:rsid w:val="008E4124"/>
    <w:rsid w:val="008E64C3"/>
    <w:rsid w:val="008F2E7E"/>
    <w:rsid w:val="0092018C"/>
    <w:rsid w:val="00922BDC"/>
    <w:rsid w:val="009245AA"/>
    <w:rsid w:val="0097108B"/>
    <w:rsid w:val="009A7F07"/>
    <w:rsid w:val="00A045B0"/>
    <w:rsid w:val="00A0717D"/>
    <w:rsid w:val="00A07A84"/>
    <w:rsid w:val="00A80E14"/>
    <w:rsid w:val="00A84D7D"/>
    <w:rsid w:val="00AA168D"/>
    <w:rsid w:val="00AD1555"/>
    <w:rsid w:val="00AD2833"/>
    <w:rsid w:val="00AF1354"/>
    <w:rsid w:val="00BB6C32"/>
    <w:rsid w:val="00BC356F"/>
    <w:rsid w:val="00C6706C"/>
    <w:rsid w:val="00CB1D3B"/>
    <w:rsid w:val="00CC3CB1"/>
    <w:rsid w:val="00D25706"/>
    <w:rsid w:val="00D907A6"/>
    <w:rsid w:val="00D9120A"/>
    <w:rsid w:val="00D95BB7"/>
    <w:rsid w:val="00DE2AEF"/>
    <w:rsid w:val="00DE3693"/>
    <w:rsid w:val="00E417EB"/>
    <w:rsid w:val="00E85C91"/>
    <w:rsid w:val="00EB5AC0"/>
    <w:rsid w:val="00EC3200"/>
    <w:rsid w:val="00EF51D4"/>
    <w:rsid w:val="00EF7BA1"/>
    <w:rsid w:val="00F11A12"/>
    <w:rsid w:val="00F97DF7"/>
    <w:rsid w:val="00FB5FF5"/>
    <w:rsid w:val="00FC328C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4425"/>
  <w15:chartTrackingRefBased/>
  <w15:docId w15:val="{7383DF51-D442-408B-A56E-74C76693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92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92CC9"/>
  </w:style>
  <w:style w:type="paragraph" w:styleId="Rodap">
    <w:name w:val="footer"/>
    <w:basedOn w:val="Normal"/>
    <w:link w:val="RodapCarter"/>
    <w:uiPriority w:val="99"/>
    <w:unhideWhenUsed/>
    <w:rsid w:val="00492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92CC9"/>
  </w:style>
  <w:style w:type="character" w:styleId="Hiperligao">
    <w:name w:val="Hyperlink"/>
    <w:basedOn w:val="Tipodeletrapredefinidodopargrafo"/>
    <w:uiPriority w:val="99"/>
    <w:unhideWhenUsed/>
    <w:rsid w:val="00492CC9"/>
    <w:rPr>
      <w:color w:val="0563C1" w:themeColor="hyperlink"/>
      <w:u w:val="single"/>
    </w:rPr>
  </w:style>
  <w:style w:type="character" w:customStyle="1" w:styleId="apple-converted-space">
    <w:name w:val="apple-converted-space"/>
    <w:basedOn w:val="Tipodeletrapredefinidodopargrafo"/>
    <w:rsid w:val="00397EC3"/>
  </w:style>
  <w:style w:type="character" w:customStyle="1" w:styleId="Nenhum">
    <w:name w:val="Nenhum"/>
    <w:rsid w:val="0077188D"/>
  </w:style>
  <w:style w:type="character" w:styleId="MenoNoResolvida">
    <w:name w:val="Unresolved Mention"/>
    <w:basedOn w:val="Tipodeletrapredefinidodopargrafo"/>
    <w:uiPriority w:val="99"/>
    <w:semiHidden/>
    <w:unhideWhenUsed/>
    <w:rsid w:val="00080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pcv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pcv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dreiagarcia@miligrama.com.pt" TargetMode="External"/><Relationship Id="rId2" Type="http://schemas.openxmlformats.org/officeDocument/2006/relationships/hyperlink" Target="mailto:martaalves@miligrama.com.pt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6A2F8-C83E-4123-8214-6F57E81C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Miligrama Comunicação</dc:creator>
  <cp:keywords/>
  <dc:description/>
  <cp:lastModifiedBy>Miligrama Comunicação</cp:lastModifiedBy>
  <cp:revision>2</cp:revision>
  <dcterms:created xsi:type="dcterms:W3CDTF">2018-09-11T15:45:00Z</dcterms:created>
  <dcterms:modified xsi:type="dcterms:W3CDTF">2018-09-11T15:45:00Z</dcterms:modified>
</cp:coreProperties>
</file>